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ACCA98" w14:textId="355C95B0" w:rsidR="0074732E" w:rsidRPr="00B86583" w:rsidRDefault="00555257" w:rsidP="00555257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نص الإعلان في الصحف </w:t>
      </w:r>
      <w:bookmarkEnd w:id="0"/>
    </w:p>
    <w:p w14:paraId="238DE8F7" w14:textId="75AEF5F4" w:rsidR="00555257" w:rsidRDefault="00555257" w:rsidP="00555257">
      <w:pPr>
        <w:spacing w:line="360" w:lineRule="auto"/>
        <w:ind w:right="-900"/>
        <w:jc w:val="center"/>
        <w:rPr>
          <w:rFonts w:ascii="David" w:hAnsi="David" w:cstheme="minorBidi" w:hint="cs"/>
          <w:b/>
          <w:bCs/>
          <w:szCs w:val="24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دولة إسرائيل- مكتب رئيس الحكومة </w:t>
      </w:r>
      <w:r>
        <w:rPr>
          <w:rFonts w:ascii="David" w:hAnsi="David" w:cstheme="minorBidi"/>
          <w:b/>
          <w:bCs/>
          <w:szCs w:val="24"/>
          <w:rtl/>
          <w:lang w:bidi="ar-LB"/>
        </w:rPr>
        <w:t>–</w:t>
      </w: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 السلطة الحكومية لتكنولوجيا المعلومات والاتصالات </w:t>
      </w:r>
    </w:p>
    <w:p w14:paraId="66289E90" w14:textId="3925037B" w:rsidR="00230B96" w:rsidRPr="00DA44F6" w:rsidRDefault="00555257" w:rsidP="00555257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مناقصة علنية رقم </w:t>
      </w:r>
      <w:r w:rsidR="008B52DA" w:rsidRPr="00DA44F6">
        <w:rPr>
          <w:rFonts w:ascii="David" w:hAnsi="David" w:cs="David"/>
          <w:b/>
          <w:bCs/>
          <w:szCs w:val="24"/>
          <w:rtl/>
        </w:rPr>
        <w:t>32</w:t>
      </w:r>
      <w:r w:rsidR="00541F06" w:rsidRPr="00DA44F6">
        <w:rPr>
          <w:rFonts w:ascii="David" w:hAnsi="David" w:cs="David"/>
          <w:b/>
          <w:bCs/>
          <w:szCs w:val="24"/>
          <w:rtl/>
        </w:rPr>
        <w:t xml:space="preserve">/16 </w:t>
      </w: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خدمات موقف لعمال وضيوف السلطة الحكومية لتكنولوجيا المعلومات والاتصالات- </w:t>
      </w:r>
    </w:p>
    <w:p w14:paraId="2822C0B1" w14:textId="0BB254B9" w:rsidR="00F20C9A" w:rsidRPr="00555257" w:rsidRDefault="00555257" w:rsidP="00555257">
      <w:pPr>
        <w:spacing w:line="276" w:lineRule="auto"/>
        <w:jc w:val="center"/>
        <w:rPr>
          <w:rFonts w:cs="Arial"/>
          <w:b/>
          <w:bCs/>
          <w:sz w:val="72"/>
          <w:szCs w:val="72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>في المنشأة الموجودة في شارع يافا</w:t>
      </w:r>
      <w:r>
        <w:rPr>
          <w:rFonts w:ascii="David" w:hAnsi="David" w:cs="David" w:hint="cs"/>
          <w:b/>
          <w:bCs/>
          <w:szCs w:val="24"/>
          <w:rtl/>
        </w:rPr>
        <w:t xml:space="preserve"> </w:t>
      </w:r>
      <w:r w:rsidR="00230B96" w:rsidRPr="00DA44F6">
        <w:rPr>
          <w:rFonts w:ascii="David" w:hAnsi="David" w:cs="David"/>
          <w:b/>
          <w:bCs/>
          <w:szCs w:val="24"/>
          <w:rtl/>
        </w:rPr>
        <w:t>234</w:t>
      </w:r>
      <w:r w:rsidR="00F20C9A" w:rsidRPr="00F20C9A">
        <w:rPr>
          <w:rFonts w:ascii="David" w:hAnsi="David" w:cs="David" w:hint="cs"/>
          <w:b/>
          <w:bCs/>
          <w:szCs w:val="24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rtl/>
          <w:lang w:bidi="ar-LB"/>
        </w:rPr>
        <w:t>القدس</w:t>
      </w:r>
    </w:p>
    <w:p w14:paraId="3F57F93E" w14:textId="77777777" w:rsidR="00230B96" w:rsidRPr="00DA44F6" w:rsidRDefault="00230B96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</w:p>
    <w:p w14:paraId="7A674318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424998F5" w14:textId="2B5CF55E" w:rsidR="00555257" w:rsidRPr="00555257" w:rsidRDefault="00555257" w:rsidP="00555257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 w:hint="cs"/>
          <w:b/>
          <w:bCs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مكتب رئيس الحكومة </w:t>
      </w:r>
      <w:r>
        <w:rPr>
          <w:rFonts w:ascii="David" w:hAnsi="David" w:cstheme="minorBidi"/>
          <w:szCs w:val="24"/>
          <w:rtl/>
          <w:lang w:bidi="ar-LB"/>
        </w:rPr>
        <w:t>–</w:t>
      </w:r>
      <w:r>
        <w:rPr>
          <w:rFonts w:ascii="David" w:hAnsi="David" w:cstheme="minorBidi" w:hint="cs"/>
          <w:szCs w:val="24"/>
          <w:rtl/>
          <w:lang w:bidi="ar-LB"/>
        </w:rPr>
        <w:t xml:space="preserve"> السلطة الحكومية لتكنولوجيا المعلومات والاتصالات ( فيما يلي:" </w:t>
      </w:r>
      <w:r w:rsidRPr="00555257">
        <w:rPr>
          <w:rFonts w:ascii="David" w:hAnsi="David" w:cstheme="minorBidi" w:hint="cs"/>
          <w:b/>
          <w:bCs/>
          <w:szCs w:val="24"/>
          <w:rtl/>
          <w:lang w:bidi="ar-LB"/>
        </w:rPr>
        <w:t>المكتب</w:t>
      </w:r>
      <w:r>
        <w:rPr>
          <w:rFonts w:ascii="David" w:hAnsi="David" w:cstheme="minorBidi" w:hint="cs"/>
          <w:szCs w:val="24"/>
          <w:rtl/>
          <w:lang w:bidi="ar-LB"/>
        </w:rPr>
        <w:t xml:space="preserve">") يطلب بهذا تلقي عروض لخدمات موقف لعمال وضيوف السلطة الحكومية لتكنولوجيا المعلومات والاتصالات في المنشأة الموجودة في شارع يافا </w:t>
      </w:r>
      <w:r w:rsidR="008B52DA">
        <w:rPr>
          <w:rFonts w:ascii="David" w:hAnsi="David" w:cs="David" w:hint="cs"/>
          <w:szCs w:val="24"/>
          <w:rtl/>
        </w:rPr>
        <w:t xml:space="preserve">234 </w:t>
      </w:r>
      <w:r>
        <w:rPr>
          <w:rFonts w:ascii="David" w:hAnsi="David" w:cstheme="minorBidi" w:hint="cs"/>
          <w:szCs w:val="24"/>
          <w:rtl/>
          <w:lang w:bidi="ar-LB"/>
        </w:rPr>
        <w:t xml:space="preserve">في القدس ( فيما يلي:" </w:t>
      </w:r>
      <w:r w:rsidRPr="00555257">
        <w:rPr>
          <w:rFonts w:ascii="David" w:hAnsi="David" w:cstheme="minorBidi" w:hint="cs"/>
          <w:b/>
          <w:bCs/>
          <w:szCs w:val="24"/>
          <w:rtl/>
          <w:lang w:bidi="ar-LB"/>
        </w:rPr>
        <w:t>الخدمات</w:t>
      </w:r>
      <w:r>
        <w:rPr>
          <w:rFonts w:ascii="David" w:hAnsi="David" w:cstheme="minorBidi" w:hint="cs"/>
          <w:szCs w:val="24"/>
          <w:rtl/>
          <w:lang w:bidi="ar-LB"/>
        </w:rPr>
        <w:t xml:space="preserve">") ، والكل بموجب طلبات المكتب حسب المفصل في مستندات المناقصة. </w:t>
      </w:r>
    </w:p>
    <w:p w14:paraId="3C3AD7EE" w14:textId="77777777" w:rsidR="00B86583" w:rsidRPr="00EB5278" w:rsidRDefault="00B86583" w:rsidP="00B86583">
      <w:pPr>
        <w:pStyle w:val="affc"/>
        <w:rPr>
          <w:rFonts w:ascii="David" w:hAnsi="David" w:cs="David"/>
          <w:szCs w:val="24"/>
          <w:rtl/>
        </w:rPr>
      </w:pPr>
    </w:p>
    <w:p w14:paraId="387AAA51" w14:textId="65D939FD" w:rsidR="00B86583" w:rsidRPr="00541A19" w:rsidRDefault="00555257" w:rsidP="00555257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يمكن تنزيل </w:t>
      </w:r>
      <w:proofErr w:type="gramStart"/>
      <w:r>
        <w:rPr>
          <w:rFonts w:ascii="David" w:hAnsi="David" w:cstheme="minorBidi" w:hint="cs"/>
          <w:szCs w:val="24"/>
          <w:rtl/>
          <w:lang w:bidi="ar-LB"/>
        </w:rPr>
        <w:t>مستندات</w:t>
      </w:r>
      <w:proofErr w:type="gramEnd"/>
      <w:r>
        <w:rPr>
          <w:rFonts w:ascii="David" w:hAnsi="David" w:cstheme="minorBidi" w:hint="cs"/>
          <w:szCs w:val="24"/>
          <w:rtl/>
          <w:lang w:bidi="ar-LB"/>
        </w:rPr>
        <w:t xml:space="preserve"> المناقصة من موقع انترنت دائرة المشتريات الحكومية بالعنوان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781EE0BC" w14:textId="77777777" w:rsidR="00555257" w:rsidRPr="00555257" w:rsidRDefault="00555257" w:rsidP="0055525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hint="cs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فترة التعاقد </w:t>
      </w: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تكون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لمدة سنة واحدة بموجب الاتفاقية المرفقة للمناقصة. يحق للمكتب تمديد فترة التعاقد بفترتين </w:t>
      </w: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إضافيتين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سنة واحدة كل مرة بموجب تعليمات الاتفاقية. </w:t>
      </w:r>
    </w:p>
    <w:p w14:paraId="541369F9" w14:textId="1CD464D9" w:rsidR="00555257" w:rsidRPr="00555257" w:rsidRDefault="00555257" w:rsidP="00B86583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hint="cs"/>
          <w:szCs w:val="24"/>
        </w:rPr>
      </w:pPr>
      <w:r w:rsidRPr="00555257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ملخص الشروط المسبقة للاشتراك بالمناقصة ( الشروط الكاملة الملزمة مفصلة في مستندات المناقصة):</w:t>
      </w:r>
    </w:p>
    <w:p w14:paraId="3F8EABCD" w14:textId="77777777" w:rsidR="00555257" w:rsidRDefault="00555257" w:rsidP="00372427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 w:cstheme="minorBidi" w:hint="cs"/>
          <w:sz w:val="24"/>
          <w:szCs w:val="24"/>
          <w:rtl/>
          <w:lang w:eastAsia="he-IL" w:bidi="ar-LB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تحق المشاركة بالمناقصة لمقدمي عروض </w:t>
      </w: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يستوفون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شروط الحد الأدنى المفصلة فيما يلي:</w:t>
      </w:r>
    </w:p>
    <w:p w14:paraId="07B78950" w14:textId="77777777" w:rsidR="00555257" w:rsidRPr="00555257" w:rsidRDefault="00555257" w:rsidP="00555257">
      <w:pPr>
        <w:pStyle w:val="RonnyBase0"/>
        <w:numPr>
          <w:ilvl w:val="1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hint="cs"/>
          <w:sz w:val="24"/>
          <w:szCs w:val="24"/>
          <w:lang w:eastAsia="he-IL"/>
        </w:rPr>
      </w:pP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مقدم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عرض الذي يقدم عرضه لهذه المناقصة يجب أن يكون واحد مما يلي:</w:t>
      </w:r>
    </w:p>
    <w:p w14:paraId="5D775FC9" w14:textId="77777777" w:rsidR="00815B45" w:rsidRPr="00815B45" w:rsidRDefault="00555257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rFonts w:hint="cs"/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مقدم العرض هو هيئة قضائية واحدة </w:t>
      </w:r>
      <w:r>
        <w:rPr>
          <w:rFonts w:cstheme="minorBidi"/>
          <w:u w:val="none"/>
          <w:rtl/>
          <w:lang w:bidi="ar-LB"/>
        </w:rPr>
        <w:t>–</w:t>
      </w:r>
      <w:r>
        <w:rPr>
          <w:rFonts w:cstheme="minorBidi" w:hint="cs"/>
          <w:u w:val="none"/>
          <w:rtl/>
          <w:lang w:bidi="ar-LB"/>
        </w:rPr>
        <w:t xml:space="preserve"> فرد مواطن ومن سكان إسرائيل أو اتحاد مسجل حسب القانون في السجل الملائم وذو الصلة أو شراكة غير مسجلة </w:t>
      </w:r>
      <w:r w:rsidR="00815B45">
        <w:rPr>
          <w:rFonts w:cstheme="minorBidi" w:hint="cs"/>
          <w:u w:val="none"/>
          <w:rtl/>
          <w:lang w:bidi="ar-LB"/>
        </w:rPr>
        <w:t xml:space="preserve">وهو مشغل مرخص. </w:t>
      </w:r>
    </w:p>
    <w:p w14:paraId="58810FDB" w14:textId="0FA3FB3E" w:rsidR="008B52DA" w:rsidRPr="00815B45" w:rsidRDefault="00555257" w:rsidP="00815B45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 w:rsidRPr="00815B45">
        <w:rPr>
          <w:rFonts w:cstheme="minorBidi" w:hint="cs"/>
          <w:u w:val="none"/>
          <w:rtl/>
          <w:lang w:bidi="ar-LB"/>
        </w:rPr>
        <w:t xml:space="preserve"> </w:t>
      </w:r>
      <w:r w:rsidR="00815B45">
        <w:rPr>
          <w:rFonts w:cstheme="minorBidi" w:hint="cs"/>
          <w:u w:val="none"/>
          <w:rtl/>
          <w:lang w:bidi="ar-LB"/>
        </w:rPr>
        <w:t xml:space="preserve">يجب على مقدم العرض أن يكون صاحب موقف أو صاحب امتياز مدة سريانه 15 شهراً على الأقل من الموعد الأخير لتقديم العروض، لتشغيل موقف </w:t>
      </w:r>
      <w:r w:rsidR="00815B45" w:rsidRPr="00815B45">
        <w:rPr>
          <w:rFonts w:cstheme="minorBidi" w:hint="cs"/>
          <w:b/>
          <w:bCs/>
          <w:u w:val="none"/>
          <w:rtl/>
          <w:lang w:bidi="ar-LB"/>
        </w:rPr>
        <w:t>مسقوف</w:t>
      </w:r>
      <w:r w:rsidR="00815B45">
        <w:rPr>
          <w:rFonts w:cstheme="minorBidi" w:hint="cs"/>
          <w:u w:val="none"/>
          <w:rtl/>
          <w:lang w:bidi="ar-LB"/>
        </w:rPr>
        <w:t xml:space="preserve"> في مدينة القدس، ببعد لا يزيد عن 300 متر من مكاتبنا في شارع يافا </w:t>
      </w:r>
      <w:r w:rsidR="008B52DA" w:rsidRPr="00815B45">
        <w:rPr>
          <w:rFonts w:hint="cs"/>
          <w:u w:val="none"/>
          <w:rtl/>
        </w:rPr>
        <w:t>234</w:t>
      </w:r>
    </w:p>
    <w:p w14:paraId="70F2FBFC" w14:textId="7E8E7E6E" w:rsidR="00815B45" w:rsidRPr="00815B45" w:rsidRDefault="00815B45" w:rsidP="00815B45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rFonts w:hint="cs"/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مقدم العرض هو صاحب كل تصريح و/أو رخصة و/أو ترخيص و/أو  تصديق المطلوبة بموجب كل قانون لتنفيذ الخدمات موضوع هذه المناقصة، وهي سارية المفعول، بما في ذلك رخصة مصلحة سارية المفعول لتشغيل موقف مقابل دفع . </w:t>
      </w:r>
    </w:p>
    <w:p w14:paraId="485F15AC" w14:textId="77777777" w:rsidR="00815B45" w:rsidRPr="00815B45" w:rsidRDefault="00815B45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rFonts w:hint="cs"/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يجب على مقدم العرض أن يكون صاحب تجربة مسبقة بتشغيل موقف لسنة واحدة على الأقل خلال السنوات الـ- 3 الأخيرة التي سبقت الموعد الأخير لتقديم العروض لهذه المناقصة بتقديم خدمات موقف. </w:t>
      </w:r>
    </w:p>
    <w:p w14:paraId="1144BAC4" w14:textId="46C9E658" w:rsidR="00230B96" w:rsidRDefault="00815B45" w:rsidP="00815B45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مقدم العرض يدير حسابات حسب القانون وبحوزته التصاريح المطلوبة بموجب قانون صفقات الهيئات العمومية ، للعام </w:t>
      </w:r>
      <w:r w:rsidR="00230B96">
        <w:rPr>
          <w:rFonts w:hint="cs"/>
          <w:u w:val="none"/>
          <w:rtl/>
        </w:rPr>
        <w:t>-1976</w:t>
      </w:r>
      <w:r>
        <w:rPr>
          <w:rFonts w:cs="Arial" w:hint="cs"/>
          <w:u w:val="none"/>
          <w:rtl/>
          <w:lang w:bidi="ar-LB"/>
        </w:rPr>
        <w:t xml:space="preserve">، وهي سارية المفعول. </w:t>
      </w:r>
      <w:r w:rsidR="00230B96">
        <w:rPr>
          <w:rFonts w:hint="cs"/>
          <w:u w:val="none"/>
          <w:rtl/>
        </w:rPr>
        <w:t xml:space="preserve"> </w:t>
      </w:r>
    </w:p>
    <w:p w14:paraId="5C6A6322" w14:textId="164B5EA0" w:rsidR="00815B45" w:rsidRPr="00815B45" w:rsidRDefault="00815B45" w:rsidP="00815B45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rFonts w:hint="cs"/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في حالة كون مقدم العرض اتحاد ، يجب على الاتحاد أن يكون بدون ديون رسوم سنوية لمسجل الشركات / التعاونيات مقابل السنوات التي سبقت السنة المقدم فيها العرض للمناقصة. في حالة دار الحديث عن شركة </w:t>
      </w:r>
      <w:r>
        <w:rPr>
          <w:rFonts w:cstheme="minorBidi"/>
          <w:u w:val="none"/>
          <w:rtl/>
          <w:lang w:bidi="ar-LB"/>
        </w:rPr>
        <w:t>–</w:t>
      </w:r>
      <w:r>
        <w:rPr>
          <w:rFonts w:cstheme="minorBidi" w:hint="cs"/>
          <w:u w:val="none"/>
          <w:rtl/>
          <w:lang w:bidi="ar-LB"/>
        </w:rPr>
        <w:t xml:space="preserve"> الشركة ليست شركة مخلة بالقانون وليست بإنذار قبل تسجيلها كشركة مخلة بالقانون. </w:t>
      </w:r>
    </w:p>
    <w:p w14:paraId="23D5DE84" w14:textId="02965A3C" w:rsidR="008B52DA" w:rsidRDefault="00815B45" w:rsidP="005F461C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مقدم العرض ( وفي حالة كون مقدم العرض اتحاد </w:t>
      </w:r>
      <w:r>
        <w:rPr>
          <w:rFonts w:cstheme="minorBidi"/>
          <w:u w:val="none"/>
          <w:rtl/>
          <w:lang w:bidi="ar-LB"/>
        </w:rPr>
        <w:t>–</w:t>
      </w:r>
      <w:r>
        <w:rPr>
          <w:rFonts w:cstheme="minorBidi" w:hint="cs"/>
          <w:u w:val="none"/>
          <w:rtl/>
          <w:lang w:bidi="ar-LB"/>
        </w:rPr>
        <w:t xml:space="preserve"> وأيضاً مدرائه وأصحاب السيطرة فيه) لم يدانوا بمخالفة أمنية، بمخالفة</w:t>
      </w:r>
      <w:r w:rsidR="00E452B4">
        <w:rPr>
          <w:rFonts w:cstheme="minorBidi" w:hint="cs"/>
          <w:u w:val="none"/>
          <w:rtl/>
          <w:lang w:bidi="ar-LB"/>
        </w:rPr>
        <w:t xml:space="preserve"> تتعلق بالمالية، أو بمخالفة بموجب البنود </w:t>
      </w:r>
      <w:r>
        <w:rPr>
          <w:rFonts w:cstheme="minorBidi" w:hint="cs"/>
          <w:u w:val="none"/>
          <w:rtl/>
          <w:lang w:bidi="ar-LB"/>
        </w:rPr>
        <w:t xml:space="preserve">  </w:t>
      </w:r>
      <w:r w:rsidR="008B52DA">
        <w:rPr>
          <w:rFonts w:hint="cs"/>
          <w:u w:val="none"/>
          <w:rtl/>
        </w:rPr>
        <w:t xml:space="preserve">290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297, 383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393 </w:t>
      </w:r>
      <w:r w:rsidR="00E452B4">
        <w:rPr>
          <w:rFonts w:cs="Arial" w:hint="cs"/>
          <w:u w:val="none"/>
          <w:rtl/>
          <w:lang w:bidi="ar-LB"/>
        </w:rPr>
        <w:t>و</w:t>
      </w:r>
      <w:r w:rsidR="008B52DA">
        <w:rPr>
          <w:rFonts w:hint="cs"/>
          <w:u w:val="none"/>
          <w:rtl/>
        </w:rPr>
        <w:t xml:space="preserve">-414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4</w:t>
      </w:r>
      <w:r w:rsidR="008F24C0">
        <w:rPr>
          <w:rFonts w:hint="cs"/>
          <w:u w:val="none"/>
          <w:rtl/>
        </w:rPr>
        <w:t xml:space="preserve">38 </w:t>
      </w:r>
      <w:r w:rsidR="00E452B4">
        <w:rPr>
          <w:rFonts w:cstheme="minorBidi" w:hint="cs"/>
          <w:u w:val="none"/>
          <w:rtl/>
          <w:lang w:bidi="ar-LB"/>
        </w:rPr>
        <w:t xml:space="preserve">من قانون العقوبات ، للعام </w:t>
      </w:r>
      <w:r w:rsidR="005F461C">
        <w:rPr>
          <w:u w:val="none"/>
          <w:rtl/>
        </w:rPr>
        <w:t>–</w:t>
      </w:r>
      <w:r w:rsidR="008F24C0">
        <w:rPr>
          <w:rFonts w:hint="cs"/>
          <w:u w:val="none"/>
          <w:rtl/>
        </w:rPr>
        <w:t xml:space="preserve"> 1977</w:t>
      </w:r>
      <w:r w:rsidR="005F461C">
        <w:rPr>
          <w:rFonts w:cs="Arial" w:hint="cs"/>
          <w:u w:val="none"/>
          <w:rtl/>
          <w:lang w:bidi="ar-LB"/>
        </w:rPr>
        <w:t xml:space="preserve">، إلا إ1ذا مرت فترة التقادم بموجب قانون السجل الجنائي وغعادة تاهيل المجرمين ، للعام  </w:t>
      </w:r>
      <w:r w:rsidR="008B52DA">
        <w:rPr>
          <w:rFonts w:hint="cs"/>
          <w:u w:val="none"/>
          <w:rtl/>
        </w:rPr>
        <w:t xml:space="preserve">- 1981. </w:t>
      </w:r>
    </w:p>
    <w:p w14:paraId="05F1823B" w14:textId="17038E9A" w:rsidR="001F7B06" w:rsidRPr="00F66798" w:rsidRDefault="005F461C" w:rsidP="005F461C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>
        <w:rPr>
          <w:rFonts w:cstheme="minorBidi" w:hint="cs"/>
          <w:spacing w:val="2"/>
          <w:szCs w:val="24"/>
          <w:rtl/>
          <w:lang w:bidi="ar-LB"/>
        </w:rPr>
        <w:t>يجب إرسال الاسئلة الاستفسارية لمرّكز لجنة المناقصات بالعنوان</w:t>
      </w:r>
      <w:r w:rsidR="001F7B06" w:rsidRPr="00F66798">
        <w:rPr>
          <w:rFonts w:cs="David"/>
          <w:spacing w:val="2"/>
          <w:szCs w:val="24"/>
          <w:rtl/>
        </w:rPr>
        <w:t xml:space="preserve">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372427">
        <w:rPr>
          <w:rFonts w:cs="David" w:hint="cs"/>
          <w:spacing w:val="2"/>
          <w:szCs w:val="24"/>
          <w:rtl/>
        </w:rPr>
        <w:t xml:space="preserve"> </w:t>
      </w:r>
      <w:r>
        <w:rPr>
          <w:rFonts w:cstheme="minorBidi" w:hint="cs"/>
          <w:spacing w:val="2"/>
          <w:szCs w:val="24"/>
          <w:rtl/>
          <w:lang w:bidi="ar-LB"/>
        </w:rPr>
        <w:t xml:space="preserve">لغاية يوم </w:t>
      </w:r>
      <w:r w:rsidR="000315D3">
        <w:rPr>
          <w:rFonts w:cs="David" w:hint="cs"/>
          <w:b/>
          <w:szCs w:val="24"/>
          <w:rtl/>
        </w:rPr>
        <w:t xml:space="preserve">15/11/2016 </w:t>
      </w:r>
      <w:r>
        <w:rPr>
          <w:rFonts w:cs="Arial" w:hint="cs"/>
          <w:b/>
          <w:szCs w:val="24"/>
          <w:rtl/>
          <w:lang w:bidi="ar-LB"/>
        </w:rPr>
        <w:t>الساعة</w:t>
      </w:r>
      <w:r w:rsidR="001F7B06" w:rsidRPr="00F66798">
        <w:rPr>
          <w:rFonts w:cs="David"/>
          <w:b/>
          <w:szCs w:val="24"/>
          <w:rtl/>
        </w:rPr>
        <w:t xml:space="preserve"> </w:t>
      </w:r>
      <w:proofErr w:type="gramStart"/>
      <w:r w:rsidR="00BF43F9">
        <w:rPr>
          <w:rFonts w:cs="David" w:hint="cs"/>
          <w:b/>
          <w:szCs w:val="24"/>
          <w:rtl/>
        </w:rPr>
        <w:t>14:00 .</w:t>
      </w:r>
      <w:proofErr w:type="gramEnd"/>
      <w:r w:rsidR="00BF43F9" w:rsidRPr="00F66798">
        <w:rPr>
          <w:rFonts w:cs="David"/>
          <w:spacing w:val="2"/>
          <w:szCs w:val="24"/>
          <w:rtl/>
        </w:rPr>
        <w:t xml:space="preserve"> </w:t>
      </w:r>
      <w:r w:rsidR="001F7B06" w:rsidRPr="00F66798">
        <w:rPr>
          <w:rFonts w:cs="David"/>
          <w:spacing w:val="2"/>
          <w:szCs w:val="24"/>
          <w:rtl/>
        </w:rPr>
        <w:tab/>
      </w:r>
    </w:p>
    <w:p w14:paraId="1D1DCA88" w14:textId="77777777"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14:paraId="1CD0071C" w14:textId="77777777" w:rsidR="00370BEB" w:rsidRDefault="00370BEB" w:rsidP="001F7B06">
      <w:pPr>
        <w:spacing w:after="120" w:line="288" w:lineRule="auto"/>
        <w:ind w:left="418"/>
        <w:jc w:val="both"/>
        <w:rPr>
          <w:rFonts w:cstheme="minorBidi" w:hint="cs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 xml:space="preserve">تنشر الأجوبة والتوضيحات في موقع انترنت دائرة المشتريات الحكومية في وزارة المالية بالعنوان: </w:t>
      </w:r>
    </w:p>
    <w:p w14:paraId="720C329D" w14:textId="0A1ED164" w:rsidR="001F7B06" w:rsidRPr="00F66798" w:rsidRDefault="00915585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0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14:paraId="4142EECE" w14:textId="77777777" w:rsidR="00370BEB" w:rsidRDefault="00370BEB" w:rsidP="001F7B06">
      <w:pPr>
        <w:spacing w:after="120" w:line="288" w:lineRule="auto"/>
        <w:ind w:left="720" w:hanging="302"/>
        <w:jc w:val="both"/>
        <w:rPr>
          <w:rFonts w:cstheme="minorBidi" w:hint="cs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 xml:space="preserve">هذه الأجوبة والتوضيحات تعتبر جزء لا </w:t>
      </w:r>
      <w:proofErr w:type="spellStart"/>
      <w:r>
        <w:rPr>
          <w:rFonts w:cstheme="minorBidi" w:hint="cs"/>
          <w:b/>
          <w:szCs w:val="24"/>
          <w:rtl/>
          <w:lang w:bidi="ar-LB"/>
        </w:rPr>
        <w:t>يتجزء</w:t>
      </w:r>
      <w:proofErr w:type="spellEnd"/>
      <w:r>
        <w:rPr>
          <w:rFonts w:cstheme="minorBidi" w:hint="cs"/>
          <w:b/>
          <w:szCs w:val="24"/>
          <w:rtl/>
          <w:lang w:bidi="ar-LB"/>
        </w:rPr>
        <w:t xml:space="preserve"> من مستندات المناقصة. </w:t>
      </w:r>
    </w:p>
    <w:p w14:paraId="32328A68" w14:textId="77777777" w:rsidR="00370BEB" w:rsidRDefault="00370BEB" w:rsidP="00370BEB">
      <w:pPr>
        <w:spacing w:after="120" w:line="288" w:lineRule="auto"/>
        <w:ind w:left="418"/>
        <w:jc w:val="both"/>
        <w:rPr>
          <w:rFonts w:cstheme="minorBidi" w:hint="cs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 xml:space="preserve">يحتفظ المكتب لنفسه بالحق بنشر تغييرات وتوضيحات في مستندات المناقصة، حتى ولم تكن ناتجة عن الأسئلة الاستفسارية التي وصلت من مقدمي العروض، وذلك خلال فترة زمنية </w:t>
      </w:r>
      <w:proofErr w:type="gramStart"/>
      <w:r>
        <w:rPr>
          <w:rFonts w:cstheme="minorBidi" w:hint="cs"/>
          <w:b/>
          <w:szCs w:val="24"/>
          <w:rtl/>
          <w:lang w:bidi="ar-LB"/>
        </w:rPr>
        <w:t>معقولة  قبل</w:t>
      </w:r>
      <w:proofErr w:type="gramEnd"/>
      <w:r>
        <w:rPr>
          <w:rFonts w:cstheme="minorBidi" w:hint="cs"/>
          <w:b/>
          <w:szCs w:val="24"/>
          <w:rtl/>
          <w:lang w:bidi="ar-LB"/>
        </w:rPr>
        <w:t xml:space="preserve"> الموعد الأخير لتقديم العروض. هذه التغييرات والتوضيحات تنشرها الوزارة في موقع الانترنت، بالعنوان المسجل في البند أعلاه، وأيضاً تعتبر جزء لا </w:t>
      </w:r>
      <w:proofErr w:type="spellStart"/>
      <w:r>
        <w:rPr>
          <w:rFonts w:cstheme="minorBidi" w:hint="cs"/>
          <w:b/>
          <w:szCs w:val="24"/>
          <w:rtl/>
          <w:lang w:bidi="ar-LB"/>
        </w:rPr>
        <w:t>يتجزء</w:t>
      </w:r>
      <w:proofErr w:type="spellEnd"/>
      <w:r>
        <w:rPr>
          <w:rFonts w:cstheme="minorBidi" w:hint="cs"/>
          <w:b/>
          <w:szCs w:val="24"/>
          <w:rtl/>
          <w:lang w:bidi="ar-LB"/>
        </w:rPr>
        <w:t xml:space="preserve"> من مستندات المناقصة. بمسؤولية مقدم العرض فحص إعلانات الوزارة المتعلقة بهذه المناقصة في موقع الانترنت ، كالمذكور.</w:t>
      </w:r>
    </w:p>
    <w:p w14:paraId="1596F5AA" w14:textId="4FCD583D" w:rsidR="00370BEB" w:rsidRPr="00370BEB" w:rsidRDefault="00370BEB" w:rsidP="000B2E57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 w:hint="cs"/>
          <w:szCs w:val="24"/>
        </w:rPr>
      </w:pPr>
      <w:r>
        <w:rPr>
          <w:rFonts w:cs="Arial" w:hint="cs"/>
          <w:b/>
          <w:bCs/>
          <w:szCs w:val="24"/>
          <w:rtl/>
          <w:lang w:bidi="ar-LB"/>
        </w:rPr>
        <w:t>تقديم العروض</w:t>
      </w:r>
      <w:r w:rsidR="001F7B06" w:rsidRPr="00F66798">
        <w:rPr>
          <w:rFonts w:cs="David"/>
          <w:b/>
          <w:bCs/>
          <w:szCs w:val="24"/>
          <w:rtl/>
        </w:rPr>
        <w:t>:</w:t>
      </w:r>
      <w:r w:rsidR="001F7B06" w:rsidRPr="00F66798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يجب تقديم العروض، باللغة العبرية، لصندوق المناقصات التابع للسلطة الحكومية لتكنولوجيا المعلومات والاتصالات ، في طابق المدخل في مبنى ممشال زمين، شارع </w:t>
      </w:r>
      <w:proofErr w:type="spellStart"/>
      <w:r>
        <w:rPr>
          <w:rFonts w:cstheme="minorBidi" w:hint="cs"/>
          <w:szCs w:val="24"/>
          <w:rtl/>
          <w:lang w:bidi="ar-LB"/>
        </w:rPr>
        <w:t>نتنائيل</w:t>
      </w:r>
      <w:proofErr w:type="spellEnd"/>
      <w:r>
        <w:rPr>
          <w:rFonts w:cstheme="minorBidi" w:hint="cs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Cs w:val="24"/>
          <w:rtl/>
          <w:lang w:bidi="ar-LB"/>
        </w:rPr>
        <w:t>لورخ</w:t>
      </w:r>
      <w:proofErr w:type="spellEnd"/>
      <w:r>
        <w:rPr>
          <w:rFonts w:cstheme="minorBidi" w:hint="cs"/>
          <w:szCs w:val="24"/>
          <w:rtl/>
          <w:lang w:bidi="ar-LB"/>
        </w:rPr>
        <w:t xml:space="preserve"> 1 ، القدس</w:t>
      </w:r>
      <w:r>
        <w:rPr>
          <w:rFonts w:cs="Arial" w:hint="cs"/>
          <w:szCs w:val="24"/>
          <w:rtl/>
          <w:lang w:bidi="ar-LB"/>
        </w:rPr>
        <w:t>،</w:t>
      </w:r>
      <w:r w:rsidR="001F7B06" w:rsidRPr="00F66798">
        <w:rPr>
          <w:rFonts w:cs="David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لغاية تاريخ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0315D3">
        <w:rPr>
          <w:rFonts w:cs="David" w:hint="cs"/>
          <w:b/>
          <w:bCs/>
          <w:szCs w:val="24"/>
          <w:rtl/>
        </w:rPr>
        <w:t>27/11/2016</w:t>
      </w:r>
      <w:r>
        <w:rPr>
          <w:rFonts w:cs="Arial" w:hint="cs"/>
          <w:b/>
          <w:bCs/>
          <w:szCs w:val="24"/>
          <w:rtl/>
          <w:lang w:bidi="ar-LB"/>
        </w:rPr>
        <w:t>، الساعة</w:t>
      </w:r>
      <w:r w:rsidR="000315D3" w:rsidRPr="00F66798">
        <w:rPr>
          <w:rFonts w:cs="David"/>
          <w:b/>
          <w:bCs/>
          <w:szCs w:val="24"/>
          <w:rtl/>
        </w:rPr>
        <w:t xml:space="preserve"> </w:t>
      </w:r>
      <w:r w:rsidR="00BF43F9">
        <w:rPr>
          <w:rFonts w:cs="David" w:hint="cs"/>
          <w:b/>
          <w:bCs/>
          <w:szCs w:val="24"/>
          <w:rtl/>
        </w:rPr>
        <w:t>14:00</w:t>
      </w:r>
      <w:r w:rsidR="00BF43F9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/>
          <w:b/>
          <w:bCs/>
          <w:szCs w:val="24"/>
          <w:rtl/>
        </w:rPr>
        <w:t xml:space="preserve">. </w:t>
      </w:r>
      <w:r>
        <w:rPr>
          <w:rFonts w:cstheme="minorBidi" w:hint="cs"/>
          <w:b/>
          <w:bCs/>
          <w:szCs w:val="24"/>
          <w:rtl/>
          <w:lang w:bidi="ar-LB"/>
        </w:rPr>
        <w:t xml:space="preserve">يوضح بهذا </w:t>
      </w:r>
      <w:proofErr w:type="gramStart"/>
      <w:r>
        <w:rPr>
          <w:rFonts w:cstheme="minorBidi" w:hint="cs"/>
          <w:b/>
          <w:bCs/>
          <w:szCs w:val="24"/>
          <w:rtl/>
          <w:lang w:bidi="ar-LB"/>
        </w:rPr>
        <w:t>أنه</w:t>
      </w:r>
      <w:proofErr w:type="gramEnd"/>
      <w:r>
        <w:rPr>
          <w:rFonts w:cstheme="minorBidi" w:hint="cs"/>
          <w:b/>
          <w:bCs/>
          <w:szCs w:val="24"/>
          <w:rtl/>
          <w:lang w:bidi="ar-LB"/>
        </w:rPr>
        <w:t xml:space="preserve"> لا يجوز إرسال العروض بالبريد. </w:t>
      </w:r>
      <w:proofErr w:type="gramStart"/>
      <w:r>
        <w:rPr>
          <w:rFonts w:cstheme="minorBidi" w:hint="cs"/>
          <w:b/>
          <w:bCs/>
          <w:szCs w:val="24"/>
          <w:rtl/>
          <w:lang w:bidi="ar-LB"/>
        </w:rPr>
        <w:t>العرض</w:t>
      </w:r>
      <w:proofErr w:type="gramEnd"/>
      <w:r>
        <w:rPr>
          <w:rFonts w:cstheme="minorBidi" w:hint="cs"/>
          <w:b/>
          <w:bCs/>
          <w:szCs w:val="24"/>
          <w:rtl/>
          <w:lang w:bidi="ar-LB"/>
        </w:rPr>
        <w:t xml:space="preserve"> الذي لا يوجد في صندوق المناقصات التابع للوزارة في الموعد الأخير لتقديم العروض ل</w:t>
      </w:r>
      <w:r w:rsidR="000B2E57">
        <w:rPr>
          <w:rFonts w:cstheme="minorBidi" w:hint="cs"/>
          <w:b/>
          <w:bCs/>
          <w:szCs w:val="24"/>
          <w:rtl/>
          <w:lang w:bidi="ar-LB"/>
        </w:rPr>
        <w:t>أ</w:t>
      </w:r>
      <w:r>
        <w:rPr>
          <w:rFonts w:cstheme="minorBidi" w:hint="cs"/>
          <w:b/>
          <w:bCs/>
          <w:szCs w:val="24"/>
          <w:rtl/>
          <w:lang w:bidi="ar-LB"/>
        </w:rPr>
        <w:t xml:space="preserve">ي سبب كان لن يبحث فيه، ولن يشترك في المناقصة، ويعاد للعنوان الذي وصل منه.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 w:hint="cs"/>
          <w:b/>
          <w:bCs/>
          <w:szCs w:val="24"/>
          <w:rtl/>
        </w:rPr>
      </w:pPr>
    </w:p>
    <w:p w14:paraId="69B604AB" w14:textId="783C4068" w:rsidR="000B2E57" w:rsidRDefault="000B2E57" w:rsidP="00F66798">
      <w:pPr>
        <w:pStyle w:val="affc"/>
        <w:spacing w:before="120" w:after="120" w:line="240" w:lineRule="atLeast"/>
        <w:ind w:left="360"/>
        <w:jc w:val="both"/>
        <w:rPr>
          <w:rFonts w:cstheme="minorBidi" w:hint="cs"/>
          <w:b/>
          <w:bCs/>
          <w:szCs w:val="24"/>
          <w:rtl/>
          <w:lang w:bidi="ar-LB"/>
        </w:rPr>
      </w:pPr>
      <w:r>
        <w:rPr>
          <w:rFonts w:cstheme="minorBidi" w:hint="cs"/>
          <w:b/>
          <w:bCs/>
          <w:szCs w:val="24"/>
          <w:rtl/>
          <w:lang w:bidi="ar-LB"/>
        </w:rPr>
        <w:t xml:space="preserve">هذا الإعلان يحتوي على معلومات ملخصة فقط. في أية حالة وجود تناقض أو عدم ملاءمة بين مضمون هذا الإعلان وبين تعليمات مستندات المناقصة </w:t>
      </w:r>
      <w:r>
        <w:rPr>
          <w:rFonts w:cstheme="minorBidi"/>
          <w:b/>
          <w:bCs/>
          <w:szCs w:val="24"/>
          <w:rtl/>
          <w:lang w:bidi="ar-LB"/>
        </w:rPr>
        <w:t>–</w:t>
      </w:r>
      <w:r>
        <w:rPr>
          <w:rFonts w:cstheme="minorBidi" w:hint="cs"/>
          <w:b/>
          <w:bCs/>
          <w:szCs w:val="24"/>
          <w:rtl/>
          <w:lang w:bidi="ar-LB"/>
        </w:rPr>
        <w:t xml:space="preserve"> المذكور في مستندات المناقصة يتغلب على المذكور في هذا الإعلان. </w:t>
      </w:r>
    </w:p>
    <w:p w14:paraId="06DAFF0E" w14:textId="77777777" w:rsidR="00F20C9A" w:rsidRDefault="00F20C9A" w:rsidP="00230B96">
      <w:pPr>
        <w:spacing w:before="120" w:after="120" w:line="240" w:lineRule="atLeast"/>
        <w:rPr>
          <w:rFonts w:cs="David"/>
          <w:b/>
          <w:bCs/>
          <w:sz w:val="20"/>
          <w:szCs w:val="20"/>
          <w:rtl/>
        </w:rPr>
      </w:pPr>
    </w:p>
    <w:p w14:paraId="1311B961" w14:textId="17D86419" w:rsidR="000B2E57" w:rsidRDefault="00230B96" w:rsidP="00F66798">
      <w:pPr>
        <w:pStyle w:val="affc"/>
        <w:spacing w:before="120" w:after="120" w:line="240" w:lineRule="atLeast"/>
        <w:ind w:left="360"/>
        <w:jc w:val="both"/>
        <w:rPr>
          <w:rFonts w:cstheme="minorBidi" w:hint="cs"/>
          <w:b/>
          <w:bCs/>
          <w:sz w:val="20"/>
          <w:szCs w:val="20"/>
          <w:rtl/>
        </w:rPr>
      </w:pPr>
      <w:r w:rsidRPr="00935CF7">
        <w:rPr>
          <w:rFonts w:cs="David"/>
          <w:b/>
          <w:bCs/>
          <w:sz w:val="20"/>
          <w:szCs w:val="20"/>
          <w:rtl/>
        </w:rPr>
        <w:t>"</w:t>
      </w:r>
      <w:r w:rsidR="000B2E57">
        <w:rPr>
          <w:rFonts w:cstheme="minorBidi" w:hint="cs"/>
          <w:b/>
          <w:bCs/>
          <w:sz w:val="20"/>
          <w:szCs w:val="20"/>
          <w:rtl/>
          <w:lang w:bidi="ar-LB"/>
        </w:rPr>
        <w:t xml:space="preserve">تنشر هذه المناقصة أيضاً في الصحف الصادرة باللغة العبرية والنص الملزم هو النص المنشور باللغة العبرية". </w:t>
      </w:r>
      <w:bookmarkStart w:id="1" w:name="_GoBack"/>
      <w:bookmarkEnd w:id="1"/>
    </w:p>
    <w:sectPr w:rsidR="000B2E57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F5139B" w14:textId="77777777" w:rsidR="00915585" w:rsidRDefault="00915585">
      <w:r>
        <w:separator/>
      </w:r>
    </w:p>
  </w:endnote>
  <w:endnote w:type="continuationSeparator" w:id="0">
    <w:p w14:paraId="11727AB0" w14:textId="77777777" w:rsidR="00915585" w:rsidRDefault="009155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A11D8" w14:textId="77777777" w:rsidR="0069379D" w:rsidRDefault="0069379D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8397C0" w14:textId="77777777" w:rsidR="00915585" w:rsidRDefault="00915585">
      <w:r>
        <w:separator/>
      </w:r>
    </w:p>
  </w:footnote>
  <w:footnote w:type="continuationSeparator" w:id="0">
    <w:p w14:paraId="54D7707F" w14:textId="77777777" w:rsidR="00915585" w:rsidRDefault="009155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7E21999"/>
    <w:multiLevelType w:val="multilevel"/>
    <w:tmpl w:val="E6BA0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2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>
    <w:nsid w:val="0F66658C"/>
    <w:multiLevelType w:val="multilevel"/>
    <w:tmpl w:val="73B441A2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>
    <w:nsid w:val="6ABB5DC6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66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7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9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>
    <w:nsid w:val="728B7CF4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71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8"/>
  </w:num>
  <w:num w:numId="17">
    <w:abstractNumId w:val="36"/>
  </w:num>
  <w:num w:numId="18">
    <w:abstractNumId w:val="21"/>
  </w:num>
  <w:num w:numId="19">
    <w:abstractNumId w:val="46"/>
  </w:num>
  <w:num w:numId="20">
    <w:abstractNumId w:val="51"/>
  </w:num>
  <w:num w:numId="21">
    <w:abstractNumId w:val="37"/>
  </w:num>
  <w:num w:numId="22">
    <w:abstractNumId w:val="20"/>
  </w:num>
  <w:num w:numId="23">
    <w:abstractNumId w:val="19"/>
  </w:num>
  <w:num w:numId="24">
    <w:abstractNumId w:val="59"/>
  </w:num>
  <w:num w:numId="25">
    <w:abstractNumId w:val="73"/>
  </w:num>
  <w:num w:numId="26">
    <w:abstractNumId w:val="72"/>
  </w:num>
  <w:num w:numId="27">
    <w:abstractNumId w:val="25"/>
  </w:num>
  <w:num w:numId="28">
    <w:abstractNumId w:val="62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6"/>
  </w:num>
  <w:num w:numId="35">
    <w:abstractNumId w:val="48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7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3"/>
  </w:num>
  <w:num w:numId="47">
    <w:abstractNumId w:val="34"/>
  </w:num>
  <w:num w:numId="48">
    <w:abstractNumId w:val="38"/>
  </w:num>
  <w:num w:numId="49">
    <w:abstractNumId w:val="60"/>
  </w:num>
  <w:num w:numId="50">
    <w:abstractNumId w:val="58"/>
  </w:num>
  <w:num w:numId="51">
    <w:abstractNumId w:val="26"/>
  </w:num>
  <w:num w:numId="52">
    <w:abstractNumId w:val="23"/>
  </w:num>
  <w:num w:numId="53">
    <w:abstractNumId w:val="24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5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6"/>
  </w:num>
  <w:num w:numId="76">
    <w:abstractNumId w:val="18"/>
  </w:num>
  <w:num w:numId="77">
    <w:abstractNumId w:val="41"/>
  </w:num>
  <w:num w:numId="78">
    <w:abstractNumId w:val="69"/>
  </w:num>
  <w:num w:numId="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70"/>
  </w:num>
  <w:num w:numId="81">
    <w:abstractNumId w:val="65"/>
  </w:num>
  <w:num w:numId="82">
    <w:abstractNumId w:val="7"/>
  </w:num>
  <w:num w:numId="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11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5D3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BA3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2E57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B96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BEB"/>
    <w:rsid w:val="00370C40"/>
    <w:rsid w:val="00370E06"/>
    <w:rsid w:val="00370F59"/>
    <w:rsid w:val="00371535"/>
    <w:rsid w:val="003721FC"/>
    <w:rsid w:val="00372427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9EA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257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461C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8EC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79D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89E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3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B45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9D7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2DA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4C0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585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2BEA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C9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4934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3CC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CA6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4F6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2B4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0C9A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echesh@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649</Words>
  <Characters>3387</Characters>
  <Application>Microsoft Office Word</Application>
  <DocSecurity>0</DocSecurity>
  <Lines>60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2016-11-06T10:38:00Z</dcterms:created>
  <dcterms:modified xsi:type="dcterms:W3CDTF">2016-11-06T11:15:00Z</dcterms:modified>
</cp:coreProperties>
</file>